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String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36F4944B" w:rsidR="0042046C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El método en la utilización de @override sustituye al método anterior.</w:t>
      </w:r>
    </w:p>
    <w:p w14:paraId="259899EE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1B40C11" w14:textId="115EBB3C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supuesto puede ser el siguiente:</w:t>
      </w:r>
    </w:p>
    <w:p w14:paraId="429D2FE1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4C942BC0" w14:textId="4FB78A2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</w:t>
      </w:r>
    </w:p>
    <w:p w14:paraId="24F61657" w14:textId="6197A8F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8 días más que un Empleado.</w:t>
      </w:r>
    </w:p>
    <w:p w14:paraId="3392C3FF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3F95F1D" w14:textId="506C3872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ha cambiado?</w:t>
      </w:r>
    </w:p>
    <w:p w14:paraId="3C01F4C8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E9542AB" w14:textId="766C4BBD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en la clase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, las vacaciones de un Empleado (22)</w:t>
      </w:r>
    </w:p>
    <w:p w14:paraId="7EDC7BCA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D248EBF" w14:textId="5860B739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 w:rsidRPr="00DB71DA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161FA00" wp14:editId="3A892146">
            <wp:extent cx="5400040" cy="2203450"/>
            <wp:effectExtent l="0" t="0" r="0" b="6350"/>
            <wp:docPr id="184162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81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0EB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22F8B6CA" w14:textId="6DE018BC" w:rsidR="00DB71DA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característica es sobrescribir y otra es implementar.</w:t>
      </w:r>
    </w:p>
    <w:p w14:paraId="314E1672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29DBAC5E" w14:textId="7F192FAD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4470CF1" wp14:editId="4E5F8DFD">
            <wp:extent cx="5400040" cy="2771140"/>
            <wp:effectExtent l="0" t="0" r="0" b="0"/>
            <wp:docPr id="19586501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01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AE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E43510F" w14:textId="416596C9" w:rsidR="00783D6C" w:rsidRPr="00783D6C" w:rsidRDefault="00783D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sobrescribir cualquier método siempre que no sea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C686F9D" w14:textId="1F523CDC" w:rsidR="00783D6C" w:rsidRP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  <w:r>
        <w:rPr>
          <w:rFonts w:ascii="Verdana" w:hAnsi="Verdana"/>
          <w:sz w:val="20"/>
          <w:szCs w:val="20"/>
          <w:lang w:val="es-ES_tradnl"/>
        </w:rPr>
        <w:t xml:space="preserve"> no puede ser heredado.  No podemos hacer @override</w:t>
      </w: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1DA8E8A4" w:rsidR="00CF1FE1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73F1A5E7" wp14:editId="745B323F">
            <wp:extent cx="5400040" cy="1290955"/>
            <wp:effectExtent l="0" t="0" r="0" b="4445"/>
            <wp:docPr id="852894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4830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401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A09C86F" w14:textId="61F9AACE" w:rsidR="00783D6C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podremos heredar</w:t>
      </w:r>
    </w:p>
    <w:p w14:paraId="0EEF18DB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64AD1E15" w14:textId="2AAAA091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EDEAF44" wp14:editId="58B9F78B">
            <wp:extent cx="5400040" cy="1164590"/>
            <wp:effectExtent l="0" t="0" r="0" b="3810"/>
            <wp:docPr id="2072622154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154" name="Imagen 1" descr="Imagen que contiene Calendari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6FD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41B1B001" w14:textId="65B31B0F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todas las clases tienen una forma de ser representadas en pantalla de forma texto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68128275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57CCBB25" w14:textId="7CECF778" w:rsidR="00236D53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Todas las clases pueden ser escritas con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474098ED" w:rsidR="00CF1FE1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sobrescribiendo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33AECF7" w14:textId="75472936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604FC38" wp14:editId="759B5765">
            <wp:extent cx="5400040" cy="1453515"/>
            <wp:effectExtent l="0" t="0" r="0" b="0"/>
            <wp:docPr id="1935636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623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167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0AAEF937" w14:textId="4D068A9B" w:rsidR="00236D53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el concepto que nos queda por visualizar en código es el concepto de abstracción, es decir, tener clases de distintos tipos y abstraernos para utilizar las clases de una sola forma.</w:t>
      </w:r>
    </w:p>
    <w:p w14:paraId="1926BF14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22195048" w14:textId="028EEA16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el concepto de abstracción en clases, indica que debemos abstraernos hasta conseguir una clase en común para manejar múltiples objetos.</w:t>
      </w:r>
    </w:p>
    <w:p w14:paraId="6A69EE25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044F1529" w14:textId="50040089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almacenar múltiples objetos en algún sitio:  Array/Colección.</w:t>
      </w:r>
    </w:p>
    <w:p w14:paraId="3463919A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1B7E1249" w14:textId="0A319A6B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que deseamos almacenar en una colección objetos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FC58A9B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06929C1" w14:textId="393F30D8" w:rsidR="00094F17" w:rsidRPr="00A425C2" w:rsidRDefault="00094F1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textos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71130D6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C3D9A40" w14:textId="232D594A" w:rsidR="00094F17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ahora que deseamos almacenar números dentro de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7CFF079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433BC0" w14:textId="02928B11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números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45E42166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almacenar textos y números dentro de una colección</w:t>
      </w:r>
    </w:p>
    <w:p w14:paraId="0B2B312D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08E58FAD" w14:textId="6386B526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cosas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BB8355D" w14:textId="5853D9C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Aplicable a nuestro ejemplo, pongamos que quiero almacenar múltiples Empleados en una colección</w:t>
      </w:r>
    </w:p>
    <w:p w14:paraId="1B46E6DB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A8E7DC5" w14:textId="2720084B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&lt;Empleado&gt;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&lt;Empleado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39CC2111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14DBAF7" w14:textId="177B0E48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Almacenamos empleados en su interior:</w:t>
      </w:r>
    </w:p>
    <w:p w14:paraId="2E14F2A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42D86420" w14:textId="3CC133C0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emp1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E56762B" w14:textId="3FB6605E" w:rsidR="00A425C2" w:rsidRDefault="00A425C2" w:rsidP="00A425C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Empleado emp</w:t>
      </w:r>
      <w:r>
        <w:rPr>
          <w:rFonts w:ascii="Verdana" w:hAnsi="Verdana"/>
          <w:sz w:val="20"/>
          <w:szCs w:val="20"/>
          <w:lang w:val="es-ES_tradnl"/>
        </w:rPr>
        <w:t>2</w:t>
      </w:r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D63C283" w14:textId="419BD8B9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(emp1);</w:t>
      </w:r>
    </w:p>
    <w:p w14:paraId="3102E4A4" w14:textId="3FD2B3AA" w:rsidR="00A425C2" w:rsidRPr="00A425C2" w:rsidRDefault="00A425C2" w:rsidP="00A425C2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</w:t>
      </w:r>
      <w:r w:rsidRPr="00A425C2">
        <w:rPr>
          <w:rFonts w:ascii="Verdana" w:hAnsi="Verdana"/>
          <w:b/>
          <w:bCs/>
          <w:sz w:val="20"/>
          <w:szCs w:val="20"/>
          <w:lang w:val="es-ES_tradnl"/>
        </w:rPr>
        <w:t>2</w:t>
      </w:r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78BE20F2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57C534A7" w14:textId="0F2A7E7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Director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dire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9BDF538" w14:textId="72D426C0" w:rsidR="00A425C2" w:rsidRPr="001D52F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dire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E51592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4381CB1A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la oficina, ha llegado un becario.</w:t>
      </w:r>
    </w:p>
    <w:p w14:paraId="7A0FC2EC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5D80A282" w14:textId="3676CF25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cambiar la colección y abstraernos:</w:t>
      </w:r>
    </w:p>
    <w:p w14:paraId="3A75411D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73C7E810" w14:textId="50239C8E" w:rsidR="001D52F2" w:rsidRPr="001D52F2" w:rsidRDefault="001D52F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A56233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D0FE3AB" w14:textId="5CFFA26A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Persona becario = 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Persona(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566C3E5F" w14:textId="75449A32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empleados.add</w:t>
      </w:r>
      <w:proofErr w:type="spellEnd"/>
      <w:r>
        <w:rPr>
          <w:rFonts w:ascii="Verdana" w:hAnsi="Verdana"/>
          <w:sz w:val="20"/>
          <w:szCs w:val="20"/>
          <w:lang w:val="es-ES_tradnl"/>
        </w:rPr>
        <w:t>(becario);</w:t>
      </w:r>
    </w:p>
    <w:p w14:paraId="60E61D0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766DB25F" w14:textId="79B56AC0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método dentro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solo suyo.</w:t>
      </w:r>
    </w:p>
    <w:p w14:paraId="4206251C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74DCBA3B" w14:textId="0638B661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 w:rsidRPr="00763ED5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8B95AB7" wp14:editId="52B98519">
            <wp:extent cx="5400040" cy="904240"/>
            <wp:effectExtent l="0" t="0" r="0" b="0"/>
            <wp:docPr id="13457626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656" name="Imagen 1" descr="Interfaz de usuario gráfica,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77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5ADFB1EC" w14:textId="75520CB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App vamos a comprobar la abstracción.</w:t>
      </w:r>
    </w:p>
    <w:p w14:paraId="1B34699F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2199066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&gt; empleados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6988AC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emp1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10751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69D9A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D0197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(emp1);</w:t>
      </w:r>
    </w:p>
    <w:p w14:paraId="606DA16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emp2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8D4D41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7D945A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51121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(emp2);  </w:t>
      </w:r>
    </w:p>
    <w:p w14:paraId="422F1B8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//PODRIAMOS AGREGAR UN DIRECTOR???</w:t>
      </w:r>
    </w:p>
    <w:p w14:paraId="2440AFF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0AC467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9117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8C0A75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1E0F15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becario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97D27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4716DE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E93095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(becario);</w:t>
      </w:r>
    </w:p>
    <w:p w14:paraId="79DB470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//POR SUPUESTO, PODEMOS RECORRER TODOS LOS EMPLEADOS</w:t>
      </w:r>
    </w:p>
    <w:p w14:paraId="6C41606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empleados){</w:t>
      </w:r>
      <w:proofErr w:type="gramEnd"/>
    </w:p>
    <w:p w14:paraId="231CA03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1C3C4D5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07065F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//TENEMOS LOS SIGUIENTES DATOS EN LA COLECCION:</w:t>
      </w:r>
    </w:p>
    <w:p w14:paraId="030385C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//0,1 --&gt; Empleado</w:t>
      </w:r>
    </w:p>
    <w:p w14:paraId="392FD1C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//2 --&gt;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Director</w:t>
      </w:r>
      <w:proofErr w:type="gramEnd"/>
    </w:p>
    <w:p w14:paraId="7A8E7DE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//3 --&gt; Persona</w:t>
      </w:r>
    </w:p>
    <w:p w14:paraId="4780FEE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//SI DESEO RECUPERAR EL OBJETO 0...</w:t>
      </w:r>
    </w:p>
    <w:p w14:paraId="3ABED03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//CON QUE FORMA VIENE LA POSICION CERO?: Persona</w:t>
      </w:r>
    </w:p>
    <w:p w14:paraId="4547671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//SI ESTAMOS SEGUROS, PODEMOS REALIZAN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</w:p>
    <w:p w14:paraId="5F4B8AC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 ES CONVERTIR UN OBJETO EN OTRO SIEMPRE</w:t>
      </w:r>
    </w:p>
    <w:p w14:paraId="70185D9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 SEAN COMPATIBLES.</w:t>
      </w:r>
    </w:p>
    <w:p w14:paraId="71CC685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 (clase)objeto</w:t>
      </w:r>
    </w:p>
    <w:p w14:paraId="49CC9C44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(Empleado)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3A68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//QUEREMOS AL DIRECTOR</w:t>
      </w:r>
    </w:p>
    <w:p w14:paraId="40679FD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jefe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6BFA6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jefe.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mandar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5AABF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335C855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últimos, cuando tenemos múltiples objetos de diferente tipo en un conjunto, podemos preguntar por el tipo de clase del objeto para acceder a él o hacer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casting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para aplicar algún método.</w:t>
      </w:r>
    </w:p>
    <w:p w14:paraId="4ED26C86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453ACF55" w14:textId="10A1FF2F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preguntar por la clase de un objeto se hace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insta</w:t>
      </w:r>
      <w:r w:rsidR="00E072EF">
        <w:rPr>
          <w:rFonts w:ascii="Verdana" w:hAnsi="Verdana"/>
          <w:b/>
          <w:bCs/>
          <w:sz w:val="20"/>
          <w:szCs w:val="20"/>
          <w:lang w:val="es-ES_tradnl"/>
        </w:rPr>
        <w:t>n</w:t>
      </w:r>
      <w:r>
        <w:rPr>
          <w:rFonts w:ascii="Verdana" w:hAnsi="Verdana"/>
          <w:b/>
          <w:bCs/>
          <w:sz w:val="20"/>
          <w:szCs w:val="20"/>
          <w:lang w:val="es-ES_tradnl"/>
        </w:rPr>
        <w:t>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68332E3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045EFC2A" w14:textId="472ECB12" w:rsidR="00763ED5" w:rsidRDefault="004B742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instanceOf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Clase)</w:t>
      </w:r>
    </w:p>
    <w:p w14:paraId="25C35BC7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146F7BBE" w14:textId="1B418B96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También, cualquier objeto tiene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getClass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dice el tipo de clase que tiene en el programa.</w:t>
      </w:r>
    </w:p>
    <w:p w14:paraId="318557B2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0E8C0EBC" w14:textId="0A4E2130" w:rsidR="004B742A" w:rsidRDefault="00E072EF" w:rsidP="00FA08C6">
      <w:pPr>
        <w:rPr>
          <w:rFonts w:ascii="Verdana" w:hAnsi="Verdana"/>
          <w:sz w:val="20"/>
          <w:szCs w:val="20"/>
          <w:lang w:val="es-ES_tradnl"/>
        </w:rPr>
      </w:pPr>
      <w:r w:rsidRPr="00E072E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25BD493" wp14:editId="23002EB9">
            <wp:extent cx="5400040" cy="1115695"/>
            <wp:effectExtent l="0" t="0" r="0" b="1905"/>
            <wp:docPr id="10378564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6494" name="Imagen 1" descr="Interfaz de usuario gráfica,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F4A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62D8674F" w14:textId="6B765165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dos nos devuelven el mismo mensaje, que estamos manejando una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en la colección sea una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, ya que hemos instanciado el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emp1</w:t>
      </w:r>
      <w:r>
        <w:rPr>
          <w:rFonts w:ascii="Verdana" w:hAnsi="Verdana"/>
          <w:sz w:val="20"/>
          <w:szCs w:val="20"/>
          <w:lang w:val="es-ES_tradnl"/>
        </w:rPr>
        <w:t xml:space="preserve"> como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es lo que al compilador le importa.</w:t>
      </w:r>
    </w:p>
    <w:p w14:paraId="47AAD272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7509B642" w14:textId="2EFACA98" w:rsid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tenemos la posibilidad de comprobar el tipo de clase dentro de un recorrido de colección (por ejemplo)</w:t>
      </w:r>
    </w:p>
    <w:p w14:paraId="7F9DF761" w14:textId="77777777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23E80B0B" w14:textId="5F01AC14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  <w:r w:rsidRPr="004D7502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E3376F9" wp14:editId="76539A88">
            <wp:extent cx="5400040" cy="2503805"/>
            <wp:effectExtent l="0" t="0" r="0" b="0"/>
            <wp:docPr id="7271719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998" name="Imagen 1" descr="Interfaz de usuario gráfica, 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418" w14:textId="77777777" w:rsidR="004D7502" w:rsidRP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57A4E5F9" w14:textId="0B8F3E95" w:rsidR="00763ED5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PRACTICA POO</w:t>
      </w:r>
    </w:p>
    <w:p w14:paraId="4189B4F2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2F68F0C6" w14:textId="103EDDA5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una aplicación que se encargará de utilizar vehículos.</w:t>
      </w:r>
    </w:p>
    <w:p w14:paraId="162DF89A" w14:textId="01502F63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dos clases: Coche y Deportivo.</w:t>
      </w:r>
    </w:p>
    <w:p w14:paraId="53BDE80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746B433C" w14:textId="074D7C60" w:rsidR="008C7602" w:rsidRPr="008C7602" w:rsidRDefault="008C76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Coche:</w:t>
      </w:r>
    </w:p>
    <w:p w14:paraId="6C1399D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1140EBFD" w14:textId="1B8FCE29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Marca: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773C80E4" w14:textId="50BA0FE3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Modelo: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25BF6987" w14:textId="3CBB2DDE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Velocidad: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</w:p>
    <w:p w14:paraId="1136CC2C" w14:textId="09292F54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Velocidad Máxima: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</w:p>
    <w:p w14:paraId="0A57C89E" w14:textId="6A772E8A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>): Método</w:t>
      </w:r>
    </w:p>
    <w:p w14:paraId="5FFD6A95" w14:textId="09B4A8DE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>): Método</w:t>
      </w:r>
    </w:p>
    <w:p w14:paraId="2F68393B" w14:textId="30C4FE77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): Método</w:t>
      </w:r>
    </w:p>
    <w:p w14:paraId="16FDB0DF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87BD1A6" w14:textId="165BAFDE" w:rsidR="008C7602" w:rsidRP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8C7602">
        <w:rPr>
          <w:rFonts w:ascii="Verdana" w:hAnsi="Verdana"/>
          <w:sz w:val="20"/>
          <w:szCs w:val="20"/>
          <w:lang w:val="es-ES_tradnl"/>
        </w:rPr>
        <w:t>No podremo</w:t>
      </w:r>
      <w:r>
        <w:rPr>
          <w:rFonts w:ascii="Verdana" w:hAnsi="Verdana"/>
          <w:sz w:val="20"/>
          <w:szCs w:val="20"/>
          <w:lang w:val="es-ES_tradnl"/>
        </w:rPr>
        <w:t>s acelerar si el coche está parado.</w:t>
      </w:r>
    </w:p>
    <w:p w14:paraId="7C7B6069" w14:textId="3C4C762F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 será de 20 en 20 y no podremos superar la velocidad máxima.</w:t>
      </w:r>
    </w:p>
    <w:p w14:paraId="61DC8927" w14:textId="336A8A0A" w:rsidR="00F8237D" w:rsidRPr="008C7602" w:rsidRDefault="00F8237D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Coche será de 180 km/hora</w:t>
      </w:r>
    </w:p>
    <w:p w14:paraId="6DC3680B" w14:textId="79F23AB7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conductor no puede modificar la velocidad máxima de un vehículo</w:t>
      </w:r>
    </w:p>
    <w:p w14:paraId="3BA1AE95" w14:textId="336BE829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Frenar tendrá una sobrecarga, si frenamos normal, frenamos el coche de 10 en 10 (velocidad)</w:t>
      </w:r>
    </w:p>
    <w:p w14:paraId="616BD282" w14:textId="7FED6CE5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pasar un argumento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) que detendrá el coche.</w:t>
      </w:r>
    </w:p>
    <w:p w14:paraId="514F983A" w14:textId="048B073A" w:rsidR="008C7602" w:rsidRP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Sobrescribimos el método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para poder mostrar la marca, modelo y velocidad actual del Coche</w:t>
      </w:r>
    </w:p>
    <w:p w14:paraId="32CBA444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095B2F7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6E665E6" w14:textId="5DD959F1" w:rsidR="008C7602" w:rsidRPr="008C7602" w:rsidRDefault="008C7602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Deportivo:</w:t>
      </w:r>
    </w:p>
    <w:p w14:paraId="511BC545" w14:textId="316BD45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5D59D522" w14:textId="798BA11C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Tendrá lo mismo que un Coche y además un método llamado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turbo(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incrementará la velocidad en 40.</w:t>
      </w:r>
    </w:p>
    <w:p w14:paraId="1EFD41CD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A9A3BFD" w14:textId="2E0EC128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</w:t>
      </w:r>
      <w:r>
        <w:rPr>
          <w:rFonts w:ascii="Verdana" w:hAnsi="Verdana"/>
          <w:sz w:val="20"/>
          <w:szCs w:val="20"/>
          <w:lang w:val="es-ES_tradnl"/>
        </w:rPr>
        <w:t>á</w:t>
      </w:r>
      <w:r>
        <w:rPr>
          <w:rFonts w:ascii="Verdana" w:hAnsi="Verdana"/>
          <w:sz w:val="20"/>
          <w:szCs w:val="20"/>
          <w:lang w:val="es-ES_tradnl"/>
        </w:rPr>
        <w:t xml:space="preserve"> de </w:t>
      </w:r>
      <w:r>
        <w:rPr>
          <w:rFonts w:ascii="Verdana" w:hAnsi="Verdana"/>
          <w:sz w:val="20"/>
          <w:szCs w:val="20"/>
          <w:lang w:val="es-ES_tradnl"/>
        </w:rPr>
        <w:t>5</w:t>
      </w:r>
      <w:r>
        <w:rPr>
          <w:rFonts w:ascii="Verdana" w:hAnsi="Verdana"/>
          <w:sz w:val="20"/>
          <w:szCs w:val="20"/>
          <w:lang w:val="es-ES_tradnl"/>
        </w:rPr>
        <w:t xml:space="preserve">0 en </w:t>
      </w:r>
      <w:r>
        <w:rPr>
          <w:rFonts w:ascii="Verdana" w:hAnsi="Verdana"/>
          <w:sz w:val="20"/>
          <w:szCs w:val="20"/>
          <w:lang w:val="es-ES_tradnl"/>
        </w:rPr>
        <w:t>5</w:t>
      </w:r>
      <w:r>
        <w:rPr>
          <w:rFonts w:ascii="Verdana" w:hAnsi="Verdana"/>
          <w:sz w:val="20"/>
          <w:szCs w:val="20"/>
          <w:lang w:val="es-ES_tradnl"/>
        </w:rPr>
        <w:t>0 y no podremos superar la velocidad máxima.</w:t>
      </w:r>
    </w:p>
    <w:p w14:paraId="7954039D" w14:textId="69F7E26F" w:rsidR="00F8237D" w:rsidRPr="008C7602" w:rsidRDefault="00F8237D" w:rsidP="00F8237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velocidad máxima de un </w:t>
      </w:r>
      <w:r>
        <w:rPr>
          <w:rFonts w:ascii="Verdana" w:hAnsi="Verdana"/>
          <w:sz w:val="20"/>
          <w:szCs w:val="20"/>
          <w:lang w:val="es-ES_tradnl"/>
        </w:rPr>
        <w:t>Deportivo</w:t>
      </w:r>
      <w:r>
        <w:rPr>
          <w:rFonts w:ascii="Verdana" w:hAnsi="Verdana"/>
          <w:sz w:val="20"/>
          <w:szCs w:val="20"/>
          <w:lang w:val="es-ES_tradnl"/>
        </w:rPr>
        <w:t xml:space="preserve"> será de </w:t>
      </w:r>
      <w:r>
        <w:rPr>
          <w:rFonts w:ascii="Verdana" w:hAnsi="Verdana"/>
          <w:sz w:val="20"/>
          <w:szCs w:val="20"/>
          <w:lang w:val="es-ES_tradnl"/>
        </w:rPr>
        <w:t>32</w:t>
      </w:r>
      <w:r>
        <w:rPr>
          <w:rFonts w:ascii="Verdana" w:hAnsi="Verdana"/>
          <w:sz w:val="20"/>
          <w:szCs w:val="20"/>
          <w:lang w:val="es-ES_tradnl"/>
        </w:rPr>
        <w:t>0 km/hora</w:t>
      </w:r>
    </w:p>
    <w:p w14:paraId="6CF11F8B" w14:textId="77777777" w:rsidR="00F8237D" w:rsidRPr="008C7602" w:rsidRDefault="00F8237D" w:rsidP="00F8237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D42EF2F" w14:textId="77777777" w:rsidR="008C7602" w:rsidRP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sectPr w:rsidR="008C7602" w:rsidRPr="008C7602">
      <w:headerReference w:type="default" r:id="rId149"/>
      <w:footerReference w:type="even" r:id="rId150"/>
      <w:footerReference w:type="default" r:id="rId1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AE00AE" w14:textId="77777777" w:rsidR="00122799" w:rsidRDefault="00122799" w:rsidP="00D0320B">
      <w:r>
        <w:separator/>
      </w:r>
    </w:p>
  </w:endnote>
  <w:endnote w:type="continuationSeparator" w:id="0">
    <w:p w14:paraId="326601B8" w14:textId="77777777" w:rsidR="00122799" w:rsidRDefault="00122799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B691D1" w14:textId="77777777" w:rsidR="00122799" w:rsidRDefault="00122799" w:rsidP="00D0320B">
      <w:r>
        <w:separator/>
      </w:r>
    </w:p>
  </w:footnote>
  <w:footnote w:type="continuationSeparator" w:id="0">
    <w:p w14:paraId="15F48BCC" w14:textId="77777777" w:rsidR="00122799" w:rsidRDefault="00122799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860F1"/>
    <w:rsid w:val="00093977"/>
    <w:rsid w:val="00094C64"/>
    <w:rsid w:val="00094F17"/>
    <w:rsid w:val="000A2465"/>
    <w:rsid w:val="000B43D0"/>
    <w:rsid w:val="000B559C"/>
    <w:rsid w:val="000C38BB"/>
    <w:rsid w:val="000C6275"/>
    <w:rsid w:val="000F1700"/>
    <w:rsid w:val="00115D0B"/>
    <w:rsid w:val="00122799"/>
    <w:rsid w:val="0013367C"/>
    <w:rsid w:val="00141262"/>
    <w:rsid w:val="001645E0"/>
    <w:rsid w:val="001813B4"/>
    <w:rsid w:val="00186404"/>
    <w:rsid w:val="001B75B5"/>
    <w:rsid w:val="001C703B"/>
    <w:rsid w:val="001D52F2"/>
    <w:rsid w:val="001D5E57"/>
    <w:rsid w:val="001E366C"/>
    <w:rsid w:val="00202253"/>
    <w:rsid w:val="00203E2A"/>
    <w:rsid w:val="002076CB"/>
    <w:rsid w:val="00213E6E"/>
    <w:rsid w:val="0022446D"/>
    <w:rsid w:val="00236D53"/>
    <w:rsid w:val="00243BEE"/>
    <w:rsid w:val="002620D2"/>
    <w:rsid w:val="00294FCD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B742A"/>
    <w:rsid w:val="004C1720"/>
    <w:rsid w:val="004C174C"/>
    <w:rsid w:val="004C2F0D"/>
    <w:rsid w:val="004D7502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3ED5"/>
    <w:rsid w:val="0076459F"/>
    <w:rsid w:val="00766CCE"/>
    <w:rsid w:val="00783D6C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C7602"/>
    <w:rsid w:val="008E1D25"/>
    <w:rsid w:val="00915F0D"/>
    <w:rsid w:val="00942B9B"/>
    <w:rsid w:val="0097147A"/>
    <w:rsid w:val="009914D4"/>
    <w:rsid w:val="009E3697"/>
    <w:rsid w:val="009E749C"/>
    <w:rsid w:val="00A160D3"/>
    <w:rsid w:val="00A425C2"/>
    <w:rsid w:val="00A60178"/>
    <w:rsid w:val="00A94C3B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4027D"/>
    <w:rsid w:val="00C404B8"/>
    <w:rsid w:val="00CB5AA1"/>
    <w:rsid w:val="00CB6F09"/>
    <w:rsid w:val="00CC57C0"/>
    <w:rsid w:val="00CF1FE1"/>
    <w:rsid w:val="00D002D1"/>
    <w:rsid w:val="00D02538"/>
    <w:rsid w:val="00D0320B"/>
    <w:rsid w:val="00D310FC"/>
    <w:rsid w:val="00D4028C"/>
    <w:rsid w:val="00D87FCE"/>
    <w:rsid w:val="00DA34C5"/>
    <w:rsid w:val="00DA7784"/>
    <w:rsid w:val="00DA7997"/>
    <w:rsid w:val="00DB71DA"/>
    <w:rsid w:val="00E072EF"/>
    <w:rsid w:val="00E1070D"/>
    <w:rsid w:val="00E113AD"/>
    <w:rsid w:val="00E6047F"/>
    <w:rsid w:val="00EA3703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8237D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ED5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header" Target="header1.xm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77</Pages>
  <Words>13788</Words>
  <Characters>75837</Characters>
  <Application>Microsoft Office Word</Application>
  <DocSecurity>0</DocSecurity>
  <Lines>631</Lines>
  <Paragraphs>178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69</cp:revision>
  <dcterms:created xsi:type="dcterms:W3CDTF">2025-06-03T07:12:00Z</dcterms:created>
  <dcterms:modified xsi:type="dcterms:W3CDTF">2025-06-17T10:35:00Z</dcterms:modified>
</cp:coreProperties>
</file>